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jc w:val="left"/>
        <w:rPr>
          <w:b w:val="1"/>
        </w:rPr>
      </w:pPr>
      <w:r w:rsidDel="00000000" w:rsidR="00000000" w:rsidRPr="00000000">
        <w:rPr>
          <w:rtl w:val="0"/>
        </w:rPr>
      </w:r>
    </w:p>
    <w:p w:rsidR="00000000" w:rsidDel="00000000" w:rsidP="00000000" w:rsidRDefault="00000000" w:rsidRPr="00000000" w14:paraId="00000003">
      <w:pPr>
        <w:ind w:left="720" w:firstLine="0"/>
        <w:jc w:val="left"/>
        <w:rPr>
          <w:b w:val="1"/>
        </w:rPr>
      </w:pPr>
      <w:r w:rsidDel="00000000" w:rsidR="00000000" w:rsidRPr="00000000">
        <w:rPr>
          <w:rtl w:val="0"/>
        </w:rPr>
      </w:r>
    </w:p>
    <w:p w:rsidR="00000000" w:rsidDel="00000000" w:rsidP="00000000" w:rsidRDefault="00000000" w:rsidRPr="00000000" w14:paraId="00000004">
      <w:pPr>
        <w:spacing w:line="276" w:lineRule="auto"/>
        <w:jc w:val="center"/>
        <w:rPr>
          <w:b w:val="1"/>
          <w:sz w:val="28"/>
          <w:szCs w:val="28"/>
        </w:rPr>
      </w:pPr>
      <w:r w:rsidDel="00000000" w:rsidR="00000000" w:rsidRPr="00000000">
        <w:rPr>
          <w:b w:val="1"/>
          <w:sz w:val="28"/>
          <w:szCs w:val="28"/>
          <w:rtl w:val="0"/>
        </w:rPr>
        <w:t xml:space="preserve">¡Vive el </w:t>
      </w:r>
      <w:r w:rsidDel="00000000" w:rsidR="00000000" w:rsidRPr="00000000">
        <w:rPr>
          <w:b w:val="1"/>
          <w:i w:val="1"/>
          <w:sz w:val="28"/>
          <w:szCs w:val="28"/>
          <w:rtl w:val="0"/>
        </w:rPr>
        <w:t xml:space="preserve">road trip</w:t>
      </w:r>
      <w:r w:rsidDel="00000000" w:rsidR="00000000" w:rsidRPr="00000000">
        <w:rPr>
          <w:b w:val="1"/>
          <w:sz w:val="28"/>
          <w:szCs w:val="28"/>
          <w:rtl w:val="0"/>
        </w:rPr>
        <w:t xml:space="preserve"> más hermoso con la segunda temporada de Hello Kitty Fun!</w:t>
      </w:r>
    </w:p>
    <w:p w:rsidR="00000000" w:rsidDel="00000000" w:rsidP="00000000" w:rsidRDefault="00000000" w:rsidRPr="00000000" w14:paraId="00000005">
      <w:pPr>
        <w:spacing w:line="276" w:lineRule="auto"/>
        <w:rPr>
          <w:b w:val="1"/>
        </w:rPr>
      </w:pPr>
      <w:r w:rsidDel="00000000" w:rsidR="00000000" w:rsidRPr="00000000">
        <w:rPr>
          <w:b w:val="1"/>
          <w:rtl w:val="0"/>
        </w:rPr>
        <w:br w:type="textWrapping"/>
      </w:r>
    </w:p>
    <w:p w:rsidR="00000000" w:rsidDel="00000000" w:rsidP="00000000" w:rsidRDefault="00000000" w:rsidRPr="00000000" w14:paraId="00000006">
      <w:pPr>
        <w:spacing w:line="276" w:lineRule="auto"/>
        <w:jc w:val="both"/>
        <w:rPr/>
      </w:pPr>
      <w:r w:rsidDel="00000000" w:rsidR="00000000" w:rsidRPr="00000000">
        <w:rPr>
          <w:b w:val="1"/>
          <w:rtl w:val="0"/>
        </w:rPr>
        <w:t xml:space="preserve">Ciudad de México, xx de septiembre de 2020. </w:t>
      </w:r>
      <w:r w:rsidDel="00000000" w:rsidR="00000000" w:rsidRPr="00000000">
        <w:rPr>
          <w:rtl w:val="0"/>
        </w:rPr>
        <w:t xml:space="preserve">¿Tienes ganas de realizar un viaje lleno de diversión? Entonces la segunda temporada de </w:t>
      </w:r>
      <w:r w:rsidDel="00000000" w:rsidR="00000000" w:rsidRPr="00000000">
        <w:rPr>
          <w:b w:val="1"/>
          <w:rtl w:val="0"/>
        </w:rPr>
        <w:t xml:space="preserve">Hello Kitty Fun</w:t>
      </w:r>
      <w:r w:rsidDel="00000000" w:rsidR="00000000" w:rsidRPr="00000000">
        <w:rPr>
          <w:rtl w:val="0"/>
        </w:rPr>
        <w:t xml:space="preserve"> te va a encantar, porque tendrás la oportunidad de acompañar a este simpático personaje en un increíble </w:t>
      </w:r>
      <w:r w:rsidDel="00000000" w:rsidR="00000000" w:rsidRPr="00000000">
        <w:rPr>
          <w:i w:val="1"/>
          <w:rtl w:val="0"/>
        </w:rPr>
        <w:t xml:space="preserve">road trip</w:t>
      </w:r>
      <w:r w:rsidDel="00000000" w:rsidR="00000000" w:rsidRPr="00000000">
        <w:rPr>
          <w:rtl w:val="0"/>
        </w:rPr>
        <w:t xml:space="preserve"> que los llevará a nuevos y bonitos</w:t>
      </w:r>
      <w:r w:rsidDel="00000000" w:rsidR="00000000" w:rsidRPr="00000000">
        <w:rPr>
          <w:rtl w:val="0"/>
        </w:rPr>
        <w:t xml:space="preserve"> destinos</w:t>
      </w:r>
      <w:r w:rsidDel="00000000" w:rsidR="00000000" w:rsidRPr="00000000">
        <w:rPr>
          <w:rtl w:val="0"/>
        </w:rPr>
        <w:t xml:space="preserve">.</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Cada una de las temporadas de esta fabulosa serie tiene un concepto </w:t>
      </w:r>
      <w:r w:rsidDel="00000000" w:rsidR="00000000" w:rsidRPr="00000000">
        <w:rPr>
          <w:i w:val="1"/>
          <w:rtl w:val="0"/>
        </w:rPr>
        <w:t xml:space="preserve">multitarget</w:t>
      </w:r>
      <w:r w:rsidDel="00000000" w:rsidR="00000000" w:rsidRPr="00000000">
        <w:rPr>
          <w:rtl w:val="0"/>
        </w:rPr>
        <w:t xml:space="preserve"> como lo es</w:t>
      </w:r>
      <w:r w:rsidDel="00000000" w:rsidR="00000000" w:rsidRPr="00000000">
        <w:rPr>
          <w:rtl w:val="0"/>
        </w:rPr>
        <w:t xml:space="preserve"> </w:t>
      </w:r>
      <w:r w:rsidDel="00000000" w:rsidR="00000000" w:rsidRPr="00000000">
        <w:rPr>
          <w:b w:val="1"/>
          <w:rtl w:val="0"/>
        </w:rPr>
        <w:t xml:space="preserve">Hello Kitty</w:t>
      </w:r>
      <w:r w:rsidDel="00000000" w:rsidR="00000000" w:rsidRPr="00000000">
        <w:rPr>
          <w:rtl w:val="0"/>
        </w:rPr>
        <w:t xml:space="preserve">, así como un trazo diferenciado y un estilo minimalista que le encantará a chicos y grandes</w:t>
      </w:r>
      <w:r w:rsidDel="00000000" w:rsidR="00000000" w:rsidRPr="00000000">
        <w:rPr>
          <w:rtl w:val="0"/>
        </w:rPr>
        <w:t xml:space="preserve">. En la primera temporada, este lindo personaje exploró un mundo divertido, pero ahora cada uno de los ocho episodios de esta nueva temporada se enfocará en un aspecto diferente de un </w:t>
      </w:r>
      <w:r w:rsidDel="00000000" w:rsidR="00000000" w:rsidRPr="00000000">
        <w:rPr>
          <w:i w:val="1"/>
          <w:rtl w:val="0"/>
        </w:rPr>
        <w:t xml:space="preserve">road trip</w:t>
      </w:r>
      <w:r w:rsidDel="00000000" w:rsidR="00000000" w:rsidRPr="00000000">
        <w:rPr>
          <w:rtl w:val="0"/>
        </w:rPr>
        <w:t xml:space="preserve">. </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bookmarkStart w:colFirst="0" w:colLast="0" w:name="_gjdgxs" w:id="0"/>
      <w:bookmarkEnd w:id="0"/>
      <w:r w:rsidDel="00000000" w:rsidR="00000000" w:rsidRPr="00000000">
        <w:rPr>
          <w:rtl w:val="0"/>
        </w:rPr>
        <w:t xml:space="preserve">A partir del 2 de septiembre podrás subirte a la tierna Kombi, que llevará a </w:t>
      </w:r>
      <w:r w:rsidDel="00000000" w:rsidR="00000000" w:rsidRPr="00000000">
        <w:rPr>
          <w:b w:val="1"/>
          <w:rtl w:val="0"/>
        </w:rPr>
        <w:t xml:space="preserve">Hello Kitty</w:t>
      </w:r>
      <w:r w:rsidDel="00000000" w:rsidR="00000000" w:rsidRPr="00000000">
        <w:rPr>
          <w:rtl w:val="0"/>
        </w:rPr>
        <w:t xml:space="preserve"> hacia una aventura diferente durante cada día. Inicia ayudándole a subir su equipaje, y acompáñala a encontrar una hermosa cascada, a montar una tienda de campaña, a tomarse una </w:t>
      </w:r>
      <w:r w:rsidDel="00000000" w:rsidR="00000000" w:rsidRPr="00000000">
        <w:rPr>
          <w:i w:val="1"/>
          <w:rtl w:val="0"/>
        </w:rPr>
        <w:t xml:space="preserve">selfie</w:t>
      </w:r>
      <w:r w:rsidDel="00000000" w:rsidR="00000000" w:rsidRPr="00000000">
        <w:rPr>
          <w:rtl w:val="0"/>
        </w:rPr>
        <w:t xml:space="preserve"> frente a un hermoso atardecer y muchos momentos </w:t>
      </w:r>
      <w:r w:rsidDel="00000000" w:rsidR="00000000" w:rsidRPr="00000000">
        <w:rPr>
          <w:rtl w:val="0"/>
        </w:rPr>
        <w:t xml:space="preserve">divertidos </w:t>
      </w:r>
      <w:r w:rsidDel="00000000" w:rsidR="00000000" w:rsidRPr="00000000">
        <w:rPr>
          <w:rtl w:val="0"/>
        </w:rPr>
        <w:t xml:space="preserve">con los que podrás disfrutar de un hermoso viaje. </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Lo mejor de todo es que podrás acompañarla sin salir de casa, porque la segunda temporada de </w:t>
      </w:r>
      <w:r w:rsidDel="00000000" w:rsidR="00000000" w:rsidRPr="00000000">
        <w:rPr>
          <w:b w:val="1"/>
          <w:rtl w:val="0"/>
        </w:rPr>
        <w:t xml:space="preserve">Hello Kitty Fun</w:t>
      </w:r>
      <w:r w:rsidDel="00000000" w:rsidR="00000000" w:rsidRPr="00000000">
        <w:rPr>
          <w:rtl w:val="0"/>
        </w:rPr>
        <w:t xml:space="preserve"> estará disponible en </w:t>
      </w:r>
      <w:hyperlink r:id="rId6">
        <w:r w:rsidDel="00000000" w:rsidR="00000000" w:rsidRPr="00000000">
          <w:rPr>
            <w:color w:val="1155cc"/>
            <w:u w:val="single"/>
            <w:rtl w:val="0"/>
          </w:rPr>
          <w:t xml:space="preserve">el canal de YouTube de </w:t>
        </w:r>
      </w:hyperlink>
      <w:hyperlink r:id="rId7">
        <w:r w:rsidDel="00000000" w:rsidR="00000000" w:rsidRPr="00000000">
          <w:rPr>
            <w:b w:val="1"/>
            <w:color w:val="1155cc"/>
            <w:u w:val="single"/>
            <w:rtl w:val="0"/>
          </w:rPr>
          <w:t xml:space="preserve">Hello Kitty México</w:t>
        </w:r>
      </w:hyperlink>
      <w:r w:rsidDel="00000000" w:rsidR="00000000" w:rsidRPr="00000000">
        <w:rPr>
          <w:rtl w:val="0"/>
        </w:rPr>
        <w:t xml:space="preserve">. ¡Aparta los miércoles! Porque estos días se estrenará un nuevo episodio de esta fabulosa aventura con el personaje más </w:t>
      </w:r>
      <w:r w:rsidDel="00000000" w:rsidR="00000000" w:rsidRPr="00000000">
        <w:rPr>
          <w:i w:val="1"/>
          <w:rtl w:val="0"/>
        </w:rPr>
        <w:t xml:space="preserve">kawaii</w:t>
      </w:r>
      <w:r w:rsidDel="00000000" w:rsidR="00000000" w:rsidRPr="00000000">
        <w:rPr>
          <w:rtl w:val="0"/>
        </w:rPr>
        <w:t xml:space="preserve"> del mundo.</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¡Sé parte de esta maravillosa experiencia y explora el mundo desde casa con </w:t>
      </w:r>
      <w:r w:rsidDel="00000000" w:rsidR="00000000" w:rsidRPr="00000000">
        <w:rPr>
          <w:b w:val="1"/>
          <w:rtl w:val="0"/>
        </w:rPr>
        <w:t xml:space="preserve">Hello Kitty</w:t>
      </w:r>
      <w:r w:rsidDel="00000000" w:rsidR="00000000" w:rsidRPr="00000000">
        <w:rPr>
          <w:rtl w:val="0"/>
        </w:rPr>
        <w:t xml:space="preserve">!</w:t>
      </w:r>
    </w:p>
    <w:p w:rsidR="00000000" w:rsidDel="00000000" w:rsidP="00000000" w:rsidRDefault="00000000" w:rsidRPr="00000000" w14:paraId="0000000F">
      <w:pPr>
        <w:spacing w:line="276" w:lineRule="auto"/>
        <w:jc w:val="both"/>
        <w:rPr>
          <w:b w:val="1"/>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2">
      <w:pPr>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3">
      <w:pPr>
        <w:tabs>
          <w:tab w:val="left"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4">
      <w:pPr>
        <w:spacing w:line="276" w:lineRule="auto"/>
        <w:ind w:right="-90"/>
        <w:jc w:val="both"/>
        <w:rPr/>
      </w:pPr>
      <w:r w:rsidDel="00000000" w:rsidR="00000000" w:rsidRPr="00000000">
        <w:rPr>
          <w:rtl w:val="0"/>
        </w:rPr>
      </w:r>
    </w:p>
    <w:p w:rsidR="00000000" w:rsidDel="00000000" w:rsidP="00000000" w:rsidRDefault="00000000" w:rsidRPr="00000000" w14:paraId="00000015">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6">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8">
      <w:pPr>
        <w:spacing w:line="276" w:lineRule="auto"/>
        <w:jc w:val="both"/>
        <w:rPr>
          <w:sz w:val="20"/>
          <w:szCs w:val="20"/>
        </w:rPr>
      </w:pPr>
      <w:r w:rsidDel="00000000" w:rsidR="00000000" w:rsidRPr="00000000">
        <w:rPr>
          <w:rtl w:val="0"/>
        </w:rPr>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A">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1B">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C">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1D">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1E">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1F">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20">
      <w:pPr>
        <w:widowControl w:val="0"/>
        <w:spacing w:line="276" w:lineRule="auto"/>
        <w:jc w:val="both"/>
        <w:rPr>
          <w:highlight w:val="white"/>
        </w:rPr>
      </w:pPr>
      <w:hyperlink r:id="rId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hellokittymexico" TargetMode="External"/><Relationship Id="rId7" Type="http://schemas.openxmlformats.org/officeDocument/2006/relationships/hyperlink" Target="https://www.youtube.com/hellokittymexico" TargetMode="External"/><Relationship Id="rId8" Type="http://schemas.openxmlformats.org/officeDocument/2006/relationships/hyperlink" Target="mailto:aileen@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